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5312" w14:textId="77777777" w:rsidR="00181601" w:rsidRDefault="008B7AD4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Agenda </w:t>
      </w:r>
    </w:p>
    <w:p w14:paraId="218AA991" w14:textId="77777777" w:rsidR="00181601" w:rsidRDefault="008B7AD4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City of White Sulphur Springs, Montana</w:t>
      </w:r>
    </w:p>
    <w:p w14:paraId="5F97D2DA" w14:textId="77777777" w:rsidR="00181601" w:rsidRDefault="008B7AD4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bookmarkStart w:id="1" w:name="_heading=h.1fob9te" w:colFirst="0" w:colLast="0"/>
      <w:bookmarkEnd w:id="1"/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Parks Advisory Committee Work Session</w:t>
      </w:r>
    </w:p>
    <w:p w14:paraId="5E80D15B" w14:textId="77777777" w:rsidR="00181601" w:rsidRDefault="008B7AD4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MARCH 30, 2022 - 4:30 p.m.  </w:t>
      </w:r>
    </w:p>
    <w:p w14:paraId="0EEC79F0" w14:textId="77777777" w:rsidR="00181601" w:rsidRDefault="008B7AD4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</w:rPr>
      </w:pPr>
      <w:bookmarkStart w:id="2" w:name="_heading=h.p8jfkivg5k7" w:colFirst="0" w:colLast="0"/>
      <w:bookmarkEnd w:id="2"/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Community Room, Meagher County/City Lib</w:t>
      </w:r>
      <w:r>
        <w:rPr>
          <w:rFonts w:ascii="Palatino Linotype" w:eastAsia="Palatino Linotype" w:hAnsi="Palatino Linotype" w:cs="Palatino Linotype"/>
          <w:b/>
          <w:smallCaps/>
        </w:rPr>
        <w:t>rary*</w:t>
      </w:r>
    </w:p>
    <w:p w14:paraId="210E928E" w14:textId="77777777" w:rsidR="00181601" w:rsidRDefault="008B7AD4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</w:rPr>
      </w:pPr>
      <w:r>
        <w:rPr>
          <w:rFonts w:ascii="Palatino Linotype" w:eastAsia="Palatino Linotype" w:hAnsi="Palatino Linotype" w:cs="Palatino Linotype"/>
          <w:highlight w:val="white"/>
        </w:rPr>
        <w:t>205 SW Garfield, White Sulphur Springs, Montana</w:t>
      </w:r>
    </w:p>
    <w:p w14:paraId="47190510" w14:textId="77777777" w:rsidR="00181601" w:rsidRDefault="00181601">
      <w:pPr>
        <w:spacing w:after="0" w:line="240" w:lineRule="auto"/>
        <w:jc w:val="center"/>
        <w:rPr>
          <w:rFonts w:ascii="Cambria" w:eastAsia="Cambria" w:hAnsi="Cambria" w:cs="Cambria"/>
          <w:color w:val="0000CC"/>
          <w:sz w:val="21"/>
          <w:szCs w:val="21"/>
        </w:rPr>
      </w:pPr>
    </w:p>
    <w:p w14:paraId="25E4087C" w14:textId="77777777" w:rsidR="00181601" w:rsidRDefault="008B7AD4">
      <w:pPr>
        <w:spacing w:after="0" w:line="240" w:lineRule="auto"/>
        <w:jc w:val="center"/>
        <w:rPr>
          <w:rFonts w:ascii="Cambria" w:eastAsia="Cambria" w:hAnsi="Cambria" w:cs="Cambria"/>
          <w:color w:val="0000CC"/>
          <w:sz w:val="21"/>
          <w:szCs w:val="21"/>
        </w:rPr>
      </w:pPr>
      <w:r>
        <w:rPr>
          <w:rFonts w:ascii="Cambria" w:eastAsia="Cambria" w:hAnsi="Cambria" w:cs="Cambria"/>
          <w:color w:val="0000CC"/>
          <w:sz w:val="21"/>
          <w:szCs w:val="21"/>
        </w:rPr>
        <w:t xml:space="preserve">Zoom Access: </w:t>
      </w:r>
    </w:p>
    <w:p w14:paraId="38265670" w14:textId="77777777" w:rsidR="00181601" w:rsidRDefault="008B7AD4">
      <w:pPr>
        <w:spacing w:after="0" w:line="240" w:lineRule="auto"/>
        <w:jc w:val="center"/>
        <w:rPr>
          <w:rFonts w:ascii="Cambria" w:eastAsia="Cambria" w:hAnsi="Cambria" w:cs="Cambria"/>
          <w:color w:val="0000CC"/>
          <w:sz w:val="21"/>
          <w:szCs w:val="21"/>
        </w:rPr>
      </w:pPr>
      <w:r>
        <w:rPr>
          <w:rFonts w:ascii="Cambria" w:eastAsia="Cambria" w:hAnsi="Cambria" w:cs="Cambria"/>
          <w:color w:val="0000CC"/>
          <w:sz w:val="21"/>
          <w:szCs w:val="21"/>
        </w:rPr>
        <w:t>https://us05web.zoom.us/j/85359488027?pwd=Uit0TU9XL050dE1tSWtlS21pcGV5QT09</w:t>
      </w:r>
    </w:p>
    <w:p w14:paraId="31CED4EA" w14:textId="77777777" w:rsidR="00181601" w:rsidRDefault="00181601">
      <w:pPr>
        <w:spacing w:after="0" w:line="240" w:lineRule="auto"/>
        <w:jc w:val="center"/>
        <w:rPr>
          <w:rFonts w:ascii="Cambria" w:eastAsia="Cambria" w:hAnsi="Cambria" w:cs="Cambria"/>
          <w:color w:val="0000CC"/>
          <w:sz w:val="21"/>
          <w:szCs w:val="21"/>
        </w:rPr>
      </w:pPr>
    </w:p>
    <w:p w14:paraId="66CAE0C2" w14:textId="77777777" w:rsidR="00181601" w:rsidRDefault="008B7AD4">
      <w:pPr>
        <w:spacing w:after="0" w:line="240" w:lineRule="auto"/>
        <w:jc w:val="center"/>
        <w:rPr>
          <w:rFonts w:ascii="Cambria" w:eastAsia="Cambria" w:hAnsi="Cambria" w:cs="Cambria"/>
          <w:color w:val="0000CC"/>
          <w:sz w:val="21"/>
          <w:szCs w:val="21"/>
        </w:rPr>
      </w:pPr>
      <w:r>
        <w:rPr>
          <w:rFonts w:ascii="Cambria" w:eastAsia="Cambria" w:hAnsi="Cambria" w:cs="Cambria"/>
          <w:color w:val="0000CC"/>
          <w:sz w:val="21"/>
          <w:szCs w:val="21"/>
        </w:rPr>
        <w:t xml:space="preserve">Meeting ID: 853 5948 </w:t>
      </w:r>
      <w:proofErr w:type="gramStart"/>
      <w:r>
        <w:rPr>
          <w:rFonts w:ascii="Cambria" w:eastAsia="Cambria" w:hAnsi="Cambria" w:cs="Cambria"/>
          <w:color w:val="0000CC"/>
          <w:sz w:val="21"/>
          <w:szCs w:val="21"/>
        </w:rPr>
        <w:t>8027  Passcode</w:t>
      </w:r>
      <w:proofErr w:type="gramEnd"/>
      <w:r>
        <w:rPr>
          <w:rFonts w:ascii="Cambria" w:eastAsia="Cambria" w:hAnsi="Cambria" w:cs="Cambria"/>
          <w:color w:val="0000CC"/>
          <w:sz w:val="21"/>
          <w:szCs w:val="21"/>
        </w:rPr>
        <w:t>: um4Ck9</w:t>
      </w:r>
    </w:p>
    <w:p w14:paraId="101D64D2" w14:textId="77777777" w:rsidR="00181601" w:rsidRDefault="00181601">
      <w:pPr>
        <w:spacing w:after="0" w:line="240" w:lineRule="auto"/>
        <w:jc w:val="center"/>
        <w:rPr>
          <w:rFonts w:ascii="Cambria" w:eastAsia="Cambria" w:hAnsi="Cambria" w:cs="Cambria"/>
          <w:color w:val="0000CC"/>
          <w:sz w:val="21"/>
          <w:szCs w:val="21"/>
        </w:rPr>
      </w:pPr>
    </w:p>
    <w:p w14:paraId="52B186CF" w14:textId="77777777" w:rsidR="00181601" w:rsidRDefault="008B7AD4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This invite is under a free zoom account, with the meeting being available for 45min.   The meeting on 3-30-22 will be a test of this v</w:t>
      </w:r>
      <w:r>
        <w:rPr>
          <w:rFonts w:ascii="Cambria" w:eastAsia="Cambria" w:hAnsi="Cambria" w:cs="Cambria"/>
          <w:sz w:val="21"/>
          <w:szCs w:val="21"/>
        </w:rPr>
        <w:t>irtual platform; with the meeting structured with a business session on the first half, and work session on the last half.</w:t>
      </w:r>
    </w:p>
    <w:p w14:paraId="7F8D87B7" w14:textId="77777777" w:rsidR="00181601" w:rsidRDefault="00181601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</w:p>
    <w:p w14:paraId="739C737C" w14:textId="77777777" w:rsidR="00181601" w:rsidRDefault="008B7AD4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** Meetings are open to the public, and community member are welcome to attend.</w:t>
      </w:r>
    </w:p>
    <w:p w14:paraId="54074D90" w14:textId="77777777" w:rsidR="00181601" w:rsidRDefault="00181601">
      <w:pPr>
        <w:spacing w:after="0" w:line="240" w:lineRule="auto"/>
        <w:jc w:val="center"/>
        <w:rPr>
          <w:rFonts w:ascii="Cambria" w:eastAsia="Cambria" w:hAnsi="Cambria" w:cs="Cambria"/>
          <w:b/>
          <w:smallCaps/>
          <w:color w:val="0000CC"/>
          <w:sz w:val="24"/>
          <w:szCs w:val="24"/>
          <w:highlight w:val="yellow"/>
        </w:rPr>
      </w:pPr>
    </w:p>
    <w:tbl>
      <w:tblPr>
        <w:tblStyle w:val="ab"/>
        <w:tblW w:w="10065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8355"/>
      </w:tblGrid>
      <w:tr w:rsidR="00181601" w14:paraId="2AFD0B00" w14:textId="77777777">
        <w:tc>
          <w:tcPr>
            <w:tcW w:w="1710" w:type="dxa"/>
            <w:shd w:val="clear" w:color="auto" w:fill="FFFFFF"/>
            <w:vAlign w:val="center"/>
          </w:tcPr>
          <w:p w14:paraId="37376E58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4:15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6491086C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Members arrive and catch-up (social). Printouts will be </w:t>
            </w:r>
            <w:proofErr w:type="gramStart"/>
            <w:r>
              <w:rPr>
                <w:rFonts w:ascii="Cambria" w:eastAsia="Cambria" w:hAnsi="Cambria" w:cs="Cambria"/>
              </w:rPr>
              <w:t>available,</w:t>
            </w:r>
            <w:proofErr w:type="gramEnd"/>
            <w:r>
              <w:rPr>
                <w:rFonts w:ascii="Cambria" w:eastAsia="Cambria" w:hAnsi="Cambria" w:cs="Cambria"/>
              </w:rPr>
              <w:t xml:space="preserve"> materials can also be reviewed at this time.</w:t>
            </w:r>
          </w:p>
        </w:tc>
      </w:tr>
      <w:tr w:rsidR="00181601" w14:paraId="55422F21" w14:textId="77777777">
        <w:tc>
          <w:tcPr>
            <w:tcW w:w="1710" w:type="dxa"/>
            <w:shd w:val="clear" w:color="auto" w:fill="FFFFFF"/>
            <w:vAlign w:val="center"/>
          </w:tcPr>
          <w:p w14:paraId="489BCAD4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1BC0F9F7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Call to Order</w:t>
            </w:r>
          </w:p>
        </w:tc>
      </w:tr>
      <w:tr w:rsidR="00181601" w14:paraId="1F50B88C" w14:textId="77777777">
        <w:trPr>
          <w:trHeight w:val="300"/>
        </w:trPr>
        <w:tc>
          <w:tcPr>
            <w:tcW w:w="1710" w:type="dxa"/>
            <w:shd w:val="clear" w:color="auto" w:fill="FFFFFF"/>
            <w:vAlign w:val="center"/>
          </w:tcPr>
          <w:p w14:paraId="6716D9E1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72B18538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Consideration and Approval of Minutes of 3/2/22 and 3/16/22</w:t>
            </w:r>
          </w:p>
        </w:tc>
      </w:tr>
      <w:tr w:rsidR="00181601" w14:paraId="2875D64D" w14:textId="77777777">
        <w:tc>
          <w:tcPr>
            <w:tcW w:w="1710" w:type="dxa"/>
            <w:shd w:val="clear" w:color="auto" w:fill="FFFFFF"/>
            <w:vAlign w:val="center"/>
          </w:tcPr>
          <w:p w14:paraId="76C4886E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– 4:40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6CB2DF4A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bookmarkStart w:id="3" w:name="_heading=h.4p33fyyxv0bd" w:colFirst="0" w:colLast="0"/>
            <w:bookmarkEnd w:id="3"/>
            <w:r>
              <w:rPr>
                <w:rFonts w:ascii="Cambria" w:eastAsia="Cambria" w:hAnsi="Cambria" w:cs="Cambria"/>
              </w:rPr>
              <w:t xml:space="preserve">Committee Member Reports On compiled Action Items in the meeting folder.  (Excluding </w:t>
            </w:r>
            <w:proofErr w:type="spellStart"/>
            <w:r>
              <w:rPr>
                <w:rFonts w:ascii="Cambria" w:eastAsia="Cambria" w:hAnsi="Cambria" w:cs="Cambria"/>
              </w:rPr>
              <w:t>McStravick</w:t>
            </w:r>
            <w:proofErr w:type="spellEnd"/>
            <w:r>
              <w:rPr>
                <w:rFonts w:ascii="Cambria" w:eastAsia="Cambria" w:hAnsi="Cambria" w:cs="Cambria"/>
              </w:rPr>
              <w:t xml:space="preserve"> and Fall Zones/ADA).</w:t>
            </w:r>
          </w:p>
          <w:p w14:paraId="252D197D" w14:textId="77777777" w:rsidR="00181601" w:rsidRDefault="008B7AD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bookmarkStart w:id="4" w:name="_heading=h.vhchrje33rud" w:colFirst="0" w:colLast="0"/>
            <w:bookmarkEnd w:id="4"/>
            <w:r>
              <w:rPr>
                <w:rFonts w:ascii="Cambria" w:eastAsia="Cambria" w:hAnsi="Cambria" w:cs="Cambria"/>
              </w:rPr>
              <w:t>Adopt-a-spot</w:t>
            </w:r>
          </w:p>
          <w:p w14:paraId="4E3790C6" w14:textId="77777777" w:rsidR="00181601" w:rsidRDefault="008B7AD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bookmarkStart w:id="5" w:name="_heading=h.rmw5ihzgpj" w:colFirst="0" w:colLast="0"/>
            <w:bookmarkEnd w:id="5"/>
            <w:r>
              <w:rPr>
                <w:rFonts w:ascii="Cambria" w:eastAsia="Cambria" w:hAnsi="Cambria" w:cs="Cambria"/>
              </w:rPr>
              <w:t>Bump Track</w:t>
            </w:r>
          </w:p>
          <w:p w14:paraId="44B9D6E5" w14:textId="77777777" w:rsidR="00181601" w:rsidRDefault="008B7AD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bookmarkStart w:id="6" w:name="_heading=h.wh1fv8biqdde" w:colFirst="0" w:colLast="0"/>
            <w:bookmarkEnd w:id="6"/>
            <w:r>
              <w:rPr>
                <w:rFonts w:ascii="Cambria" w:eastAsia="Cambria" w:hAnsi="Cambria" w:cs="Cambria"/>
              </w:rPr>
              <w:t>Any follow-up or comment on Fundraising discussion which occurred via email?</w:t>
            </w:r>
          </w:p>
        </w:tc>
      </w:tr>
      <w:tr w:rsidR="00181601" w14:paraId="05477422" w14:textId="77777777">
        <w:tc>
          <w:tcPr>
            <w:tcW w:w="1710" w:type="dxa"/>
            <w:shd w:val="clear" w:color="auto" w:fill="FFFFFF"/>
            <w:vAlign w:val="center"/>
          </w:tcPr>
          <w:p w14:paraId="4BAB09E9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4:40 p.m-4:45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7BA8037C" w14:textId="77777777" w:rsidR="00181601" w:rsidRDefault="008B7AD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Status of Filling 1 Committee Vacancy</w:t>
            </w:r>
          </w:p>
          <w:p w14:paraId="779AB610" w14:textId="77777777" w:rsidR="00181601" w:rsidRDefault="008B7AD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CORR meeting: Schedule 4-6pm on April 21st. Senior Center. Next meeting update. </w:t>
            </w:r>
          </w:p>
        </w:tc>
      </w:tr>
      <w:tr w:rsidR="00181601" w14:paraId="0215EE96" w14:textId="77777777">
        <w:tc>
          <w:tcPr>
            <w:tcW w:w="1710" w:type="dxa"/>
            <w:shd w:val="clear" w:color="auto" w:fill="FFFFFF"/>
            <w:vAlign w:val="center"/>
          </w:tcPr>
          <w:p w14:paraId="213EFA9F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4:45-4:50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08215711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 on anythi</w:t>
            </w:r>
            <w:r>
              <w:rPr>
                <w:rFonts w:ascii="Cambria" w:eastAsia="Cambria" w:hAnsi="Cambria" w:cs="Cambria"/>
              </w:rPr>
              <w:t>ng on the agenda, or not on the agenda but within the Committee’s purview.  Members should submit comments received from the public.</w:t>
            </w:r>
          </w:p>
        </w:tc>
      </w:tr>
      <w:tr w:rsidR="00181601" w14:paraId="5617427D" w14:textId="77777777">
        <w:tc>
          <w:tcPr>
            <w:tcW w:w="1710" w:type="dxa"/>
            <w:shd w:val="clear" w:color="auto" w:fill="FFFFFF"/>
            <w:vAlign w:val="center"/>
          </w:tcPr>
          <w:p w14:paraId="1E6EA7F1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4:50 – 5:15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162D8BEB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McStravick</w:t>
            </w:r>
            <w:proofErr w:type="spellEnd"/>
            <w:r>
              <w:rPr>
                <w:rFonts w:ascii="Cambria" w:eastAsia="Cambria" w:hAnsi="Cambria" w:cs="Cambria"/>
              </w:rPr>
              <w:t xml:space="preserve"> Park Project - Project Status Update – Project tracking  </w:t>
            </w:r>
          </w:p>
          <w:p w14:paraId="6C5D65CC" w14:textId="77777777" w:rsidR="00181601" w:rsidRDefault="008B7AD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 final review of Tennis Court Rule (plan to pass to City Council for review)</w:t>
            </w:r>
          </w:p>
        </w:tc>
      </w:tr>
      <w:tr w:rsidR="00181601" w14:paraId="2673E9E4" w14:textId="77777777">
        <w:trPr>
          <w:trHeight w:val="22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555E8728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WORK SESSION</w:t>
            </w:r>
          </w:p>
        </w:tc>
      </w:tr>
      <w:tr w:rsidR="00181601" w14:paraId="6975595B" w14:textId="77777777">
        <w:tc>
          <w:tcPr>
            <w:tcW w:w="1710" w:type="dxa"/>
            <w:shd w:val="clear" w:color="auto" w:fill="FFFFFF"/>
            <w:vAlign w:val="center"/>
          </w:tcPr>
          <w:p w14:paraId="47E099EF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5:15 – 5:30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0E7E31F4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Developed Parks/Fall Zone/ADA Compliance.  </w:t>
            </w:r>
          </w:p>
          <w:p w14:paraId="1A4F2619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Developing a Plan and Scope of Work, Targeting Funding Sources</w:t>
            </w:r>
          </w:p>
        </w:tc>
      </w:tr>
      <w:tr w:rsidR="00181601" w14:paraId="2D6FE983" w14:textId="77777777">
        <w:tc>
          <w:tcPr>
            <w:tcW w:w="1710" w:type="dxa"/>
            <w:shd w:val="clear" w:color="auto" w:fill="FFFFFF"/>
            <w:vAlign w:val="center"/>
          </w:tcPr>
          <w:p w14:paraId="55F1F4D0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5:30 – 5:35 </w:t>
            </w:r>
          </w:p>
        </w:tc>
        <w:tc>
          <w:tcPr>
            <w:tcW w:w="8355" w:type="dxa"/>
            <w:shd w:val="clear" w:color="auto" w:fill="FFFFFF"/>
            <w:vAlign w:val="center"/>
          </w:tcPr>
          <w:p w14:paraId="3E49B9F6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bookmarkStart w:id="7" w:name="_heading=h.u7b587hsxnp7" w:colFirst="0" w:colLast="0"/>
            <w:bookmarkEnd w:id="7"/>
            <w:r>
              <w:rPr>
                <w:rFonts w:ascii="Cambria" w:eastAsia="Cambria" w:hAnsi="Cambria" w:cs="Cambria"/>
              </w:rPr>
              <w:t>Submit comments and edits on Committee Handbook. This document was moved to 3/30/22 folder.</w:t>
            </w:r>
          </w:p>
        </w:tc>
      </w:tr>
      <w:tr w:rsidR="00181601" w14:paraId="6B3F2FAE" w14:textId="77777777">
        <w:tc>
          <w:tcPr>
            <w:tcW w:w="1710" w:type="dxa"/>
            <w:shd w:val="clear" w:color="auto" w:fill="FFFFFF"/>
            <w:vAlign w:val="center"/>
          </w:tcPr>
          <w:p w14:paraId="395E0395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5:35  p.m.</w:t>
            </w:r>
            <w:proofErr w:type="gramEnd"/>
          </w:p>
        </w:tc>
        <w:tc>
          <w:tcPr>
            <w:tcW w:w="8355" w:type="dxa"/>
            <w:shd w:val="clear" w:color="auto" w:fill="FFFFFF"/>
            <w:vAlign w:val="center"/>
          </w:tcPr>
          <w:p w14:paraId="66BC3F6C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Set Next Meeting Date/Time/Location/Adjourn</w:t>
            </w:r>
          </w:p>
          <w:p w14:paraId="5ED9F956" w14:textId="77777777" w:rsidR="00181601" w:rsidRDefault="008B7AD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Set Time for Fatal Flaw Review and ADA audit of City Parks.  Prefer to do this with City Staff.</w:t>
            </w:r>
          </w:p>
        </w:tc>
      </w:tr>
    </w:tbl>
    <w:p w14:paraId="72152570" w14:textId="77777777" w:rsidR="00181601" w:rsidRDefault="00181601">
      <w:pPr>
        <w:spacing w:after="0"/>
      </w:pPr>
    </w:p>
    <w:p w14:paraId="304A2403" w14:textId="77777777" w:rsidR="00181601" w:rsidRDefault="008B7AD4">
      <w:pPr>
        <w:spacing w:after="0"/>
        <w:ind w:hanging="450"/>
        <w:rPr>
          <w:rFonts w:ascii="Palatino Linotype" w:eastAsia="Palatino Linotype" w:hAnsi="Palatino Linotype" w:cs="Palatino Linotype"/>
          <w:highlight w:val="white"/>
        </w:rPr>
      </w:pPr>
      <w:bookmarkStart w:id="8" w:name="_heading=h.30j0zll" w:colFirst="0" w:colLast="0"/>
      <w:bookmarkEnd w:id="8"/>
      <w:r>
        <w:t>*</w:t>
      </w:r>
      <w:r>
        <w:tab/>
      </w:r>
      <w:r>
        <w:rPr>
          <w:rFonts w:ascii="Palatino Linotype" w:eastAsia="Palatino Linotype" w:hAnsi="Palatino Linotype" w:cs="Palatino Linotype"/>
        </w:rPr>
        <w:t>If the L</w:t>
      </w:r>
      <w:r>
        <w:rPr>
          <w:rFonts w:ascii="Palatino Linotype" w:eastAsia="Palatino Linotype" w:hAnsi="Palatino Linotype" w:cs="Palatino Linotype"/>
        </w:rPr>
        <w:t xml:space="preserve">ibrary is not open, the Committee will meet at the Yoked Parish, 411 E. Jefferson </w:t>
      </w:r>
      <w:r>
        <w:rPr>
          <w:rFonts w:ascii="Palatino Linotype" w:eastAsia="Palatino Linotype" w:hAnsi="Palatino Linotype" w:cs="Palatino Linotype"/>
          <w:highlight w:val="white"/>
        </w:rPr>
        <w:t xml:space="preserve">White Sulphur Springs, Montana. As of March </w:t>
      </w:r>
      <w:proofErr w:type="gramStart"/>
      <w:r>
        <w:rPr>
          <w:rFonts w:ascii="Palatino Linotype" w:eastAsia="Palatino Linotype" w:hAnsi="Palatino Linotype" w:cs="Palatino Linotype"/>
          <w:highlight w:val="white"/>
        </w:rPr>
        <w:t>16nd</w:t>
      </w:r>
      <w:proofErr w:type="gramEnd"/>
      <w:r>
        <w:rPr>
          <w:rFonts w:ascii="Palatino Linotype" w:eastAsia="Palatino Linotype" w:hAnsi="Palatino Linotype" w:cs="Palatino Linotype"/>
          <w:highlight w:val="white"/>
        </w:rPr>
        <w:t>, the Library will be open and the Community Room is reserved.</w:t>
      </w:r>
    </w:p>
    <w:p w14:paraId="27545757" w14:textId="77777777" w:rsidR="00181601" w:rsidRDefault="00181601">
      <w:pPr>
        <w:spacing w:after="0"/>
        <w:ind w:hanging="450"/>
        <w:rPr>
          <w:rFonts w:ascii="Palatino Linotype" w:eastAsia="Palatino Linotype" w:hAnsi="Palatino Linotype" w:cs="Palatino Linotype"/>
          <w:highlight w:val="white"/>
        </w:rPr>
      </w:pPr>
      <w:bookmarkStart w:id="9" w:name="_heading=h.gxpcqd74uwt5" w:colFirst="0" w:colLast="0"/>
      <w:bookmarkEnd w:id="9"/>
    </w:p>
    <w:sectPr w:rsidR="001816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49D6"/>
    <w:multiLevelType w:val="multilevel"/>
    <w:tmpl w:val="A412F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E4655D"/>
    <w:multiLevelType w:val="multilevel"/>
    <w:tmpl w:val="00808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BE4C3A"/>
    <w:multiLevelType w:val="multilevel"/>
    <w:tmpl w:val="0E7E4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01"/>
    <w:rsid w:val="00181601"/>
    <w:rsid w:val="008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6BBC"/>
  <w15:docId w15:val="{11032647-CC3D-4E89-8BF9-F643241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28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3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610B66"/>
  </w:style>
  <w:style w:type="character" w:styleId="Hyperlink">
    <w:name w:val="Hyperlink"/>
    <w:basedOn w:val="DefaultParagraphFont"/>
    <w:uiPriority w:val="99"/>
    <w:unhideWhenUsed/>
    <w:rsid w:val="00610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F2"/>
    <w:rPr>
      <w:color w:val="954F72" w:themeColor="followedHyperlink"/>
      <w:u w:val="single"/>
    </w:rPr>
  </w:style>
  <w:style w:type="character" w:customStyle="1" w:styleId="object">
    <w:name w:val="object"/>
    <w:basedOn w:val="DefaultParagraphFont"/>
    <w:rsid w:val="00F5554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/3C7ol6VksfnQtiEGtIFn1DXg==">AMUW2mXJNAh/Knpwita7mImx7OjA0OL3pekYgpDbqCwXXRnb1Vf1Kcp2NFk/67WW8HkvNpcrZstqkGsmEVgHtUwJ818z32XKFZ4HB7JuGksh5febuVobcCJrDhLm2w4YB4I8fF+up5Z6kupZBKeNB6qnEXTxANaaux0KezzLXj9y3Lwp6Hs764b7g9ne5TGNt28qYIaYTX4cPQaVDUfrqfCxVdLMjh3kwBA//AjoDMuz+QTvEeZdLTgDwp2hdApRRWdRfH4qpaIi8CxgRbuMh9lZFxVAbIPdv9+oDxgrLEWMExTSUt+la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Michelle Stidham</cp:lastModifiedBy>
  <cp:revision>2</cp:revision>
  <dcterms:created xsi:type="dcterms:W3CDTF">2022-03-29T18:48:00Z</dcterms:created>
  <dcterms:modified xsi:type="dcterms:W3CDTF">2022-03-29T18:48:00Z</dcterms:modified>
</cp:coreProperties>
</file>