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B4" w:rsidRDefault="009F4029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Agenda </w:t>
      </w:r>
    </w:p>
    <w:p w:rsidR="007A70B4" w:rsidRDefault="009F4029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bookmarkStart w:id="0" w:name="_heading=h.gjdgxs" w:colFirst="0" w:colLast="0"/>
      <w:bookmarkEnd w:id="0"/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City of White Sulphur Springs, Montana</w:t>
      </w:r>
    </w:p>
    <w:p w:rsidR="007A70B4" w:rsidRDefault="009F4029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bookmarkStart w:id="1" w:name="_heading=h.1fob9te" w:colFirst="0" w:colLast="0"/>
      <w:bookmarkEnd w:id="1"/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Parks Advisory Committee Work Session</w:t>
      </w:r>
    </w:p>
    <w:p w:rsidR="007A70B4" w:rsidRDefault="009F4029" w:rsidP="009F4029">
      <w:pPr>
        <w:spacing w:after="0" w:line="240" w:lineRule="auto"/>
        <w:contextualSpacing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May </w:t>
      </w:r>
      <w:r w:rsidR="00E95A1F"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18</w:t>
      </w: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, 2022 - 4:15 p.m.  </w:t>
      </w:r>
    </w:p>
    <w:p w:rsidR="007A70B4" w:rsidRDefault="00E95A1F" w:rsidP="009F4029">
      <w:pPr>
        <w:spacing w:after="0" w:line="240" w:lineRule="auto"/>
        <w:contextualSpacing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bookmarkStart w:id="2" w:name="_heading=h.p8jfkivg5k7" w:colFirst="0" w:colLast="0"/>
      <w:bookmarkEnd w:id="2"/>
      <w:r w:rsidRPr="00285194">
        <w:rPr>
          <w:rFonts w:ascii="Palatino Linotype" w:eastAsia="Palatino Linotype" w:hAnsi="Palatino Linotype" w:cs="Palatino Linotype"/>
          <w:b/>
          <w:smallCaps/>
          <w:color w:val="FF0000"/>
          <w:sz w:val="28"/>
          <w:szCs w:val="28"/>
        </w:rPr>
        <w:t xml:space="preserve">City Hall </w:t>
      </w:r>
      <w:r w:rsidR="009F4029"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*</w:t>
      </w:r>
    </w:p>
    <w:p w:rsidR="007A70B4" w:rsidRPr="009F4029" w:rsidRDefault="007538D1" w:rsidP="009F4029">
      <w:pPr>
        <w:spacing w:after="0" w:line="240" w:lineRule="auto"/>
        <w:contextualSpacing/>
        <w:jc w:val="center"/>
        <w:rPr>
          <w:rFonts w:ascii="Palatino Linotype" w:eastAsia="Palatino Linotype" w:hAnsi="Palatino Linotype" w:cs="Palatino Linotype"/>
        </w:rPr>
      </w:pPr>
      <w:r w:rsidRPr="009F4029">
        <w:rPr>
          <w:rFonts w:ascii="Palatino Linotype" w:eastAsia="Palatino Linotype" w:hAnsi="Palatino Linotype" w:cs="Palatino Linotype"/>
          <w:highlight w:val="white"/>
        </w:rPr>
        <w:t xml:space="preserve">105 West Hampton, </w:t>
      </w:r>
      <w:r w:rsidR="009F4029" w:rsidRPr="009F4029">
        <w:rPr>
          <w:rFonts w:ascii="Palatino Linotype" w:eastAsia="Palatino Linotype" w:hAnsi="Palatino Linotype" w:cs="Palatino Linotype"/>
          <w:highlight w:val="white"/>
        </w:rPr>
        <w:t>White Sulphur Springs, Montana</w:t>
      </w:r>
    </w:p>
    <w:p w:rsidR="00285194" w:rsidRPr="009F4029" w:rsidRDefault="00285194" w:rsidP="009F4029">
      <w:pPr>
        <w:spacing w:after="0" w:line="240" w:lineRule="auto"/>
        <w:contextualSpacing/>
        <w:jc w:val="center"/>
        <w:rPr>
          <w:rFonts w:ascii="Palatino Linotype" w:eastAsia="Palatino Linotype" w:hAnsi="Palatino Linotype" w:cs="Palatino Linotype"/>
          <w:b/>
          <w:smallCaps/>
          <w:color w:val="FF0000"/>
        </w:rPr>
      </w:pPr>
      <w:r w:rsidRPr="009F4029">
        <w:rPr>
          <w:rFonts w:ascii="Palatino Linotype" w:eastAsia="Palatino Linotype" w:hAnsi="Palatino Linotype" w:cs="Palatino Linotype"/>
          <w:color w:val="FF0000"/>
        </w:rPr>
        <w:t xml:space="preserve">(Please note new location) </w:t>
      </w:r>
    </w:p>
    <w:p w:rsidR="007538D1" w:rsidRPr="009F4029" w:rsidRDefault="007538D1" w:rsidP="009F4029">
      <w:pPr>
        <w:spacing w:after="0" w:line="240" w:lineRule="auto"/>
        <w:contextualSpacing/>
        <w:jc w:val="center"/>
        <w:rPr>
          <w:rFonts w:ascii="Palatino Linotype" w:eastAsia="Cambria" w:hAnsi="Palatino Linotype" w:cs="Cambria"/>
        </w:rPr>
      </w:pPr>
    </w:p>
    <w:p w:rsidR="007538D1" w:rsidRPr="009F4029" w:rsidRDefault="007538D1" w:rsidP="009F4029">
      <w:pPr>
        <w:pStyle w:val="NormalWeb"/>
        <w:spacing w:before="0" w:beforeAutospacing="0" w:after="0" w:afterAutospacing="0"/>
        <w:contextualSpacing/>
        <w:jc w:val="center"/>
        <w:rPr>
          <w:rFonts w:ascii="Palatino Linotype" w:hAnsi="Palatino Linotype"/>
          <w:color w:val="0070C0"/>
          <w:sz w:val="22"/>
          <w:szCs w:val="22"/>
        </w:rPr>
      </w:pPr>
      <w:r w:rsidRPr="009F4029">
        <w:rPr>
          <w:rFonts w:ascii="Palatino Linotype" w:hAnsi="Palatino Linotype"/>
          <w:color w:val="000000"/>
          <w:sz w:val="22"/>
          <w:szCs w:val="22"/>
        </w:rPr>
        <w:t>Join Zoom Meeting</w:t>
      </w:r>
      <w:r w:rsidR="009F4029" w:rsidRPr="009F4029">
        <w:rPr>
          <w:rFonts w:ascii="Palatino Linotype" w:hAnsi="Palatino Linotype" w:cs="Courier New"/>
          <w:color w:val="333333"/>
          <w:sz w:val="22"/>
          <w:szCs w:val="22"/>
        </w:rPr>
        <w:br/>
      </w:r>
      <w:hyperlink r:id="rId6" w:tgtFrame="_blank" w:history="1">
        <w:r w:rsidR="009F4029" w:rsidRPr="009F4029">
          <w:rPr>
            <w:rStyle w:val="Hyperlink"/>
            <w:rFonts w:ascii="Palatino Linotype" w:hAnsi="Palatino Linotype" w:cs="Courier New"/>
            <w:color w:val="0070C0"/>
            <w:sz w:val="22"/>
            <w:szCs w:val="22"/>
            <w:shd w:val="clear" w:color="auto" w:fill="FFFFFF"/>
          </w:rPr>
          <w:t>https://us02web.zoom.us/j/82655876845</w:t>
        </w:r>
      </w:hyperlink>
      <w:r w:rsidR="009F4029" w:rsidRPr="009F4029">
        <w:rPr>
          <w:rFonts w:ascii="Palatino Linotype" w:hAnsi="Palatino Linotype"/>
          <w:color w:val="0070C0"/>
          <w:sz w:val="22"/>
          <w:szCs w:val="22"/>
        </w:rPr>
        <w:t xml:space="preserve"> </w:t>
      </w:r>
    </w:p>
    <w:p w:rsidR="009F4029" w:rsidRPr="009F4029" w:rsidRDefault="009F4029" w:rsidP="009F4029">
      <w:pPr>
        <w:pStyle w:val="NormalWeb"/>
        <w:spacing w:before="0" w:beforeAutospacing="0" w:after="0" w:afterAutospacing="0"/>
        <w:contextualSpacing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7A70B4" w:rsidRDefault="009F4029" w:rsidP="009F4029">
      <w:pPr>
        <w:spacing w:after="0" w:line="240" w:lineRule="auto"/>
        <w:contextualSpacing/>
        <w:jc w:val="center"/>
        <w:rPr>
          <w:rFonts w:ascii="Cambria" w:eastAsia="Cambria" w:hAnsi="Cambria" w:cs="Cambria"/>
          <w:sz w:val="21"/>
          <w:szCs w:val="21"/>
        </w:rPr>
      </w:pPr>
      <w:r w:rsidRPr="009F4029">
        <w:rPr>
          <w:rFonts w:ascii="Palatino Linotype" w:eastAsia="Cambria" w:hAnsi="Palatino Linotype" w:cs="Cambria"/>
        </w:rPr>
        <w:t>Meetings are</w:t>
      </w:r>
      <w:r>
        <w:rPr>
          <w:rFonts w:ascii="Cambria" w:eastAsia="Cambria" w:hAnsi="Cambria" w:cs="Cambria"/>
          <w:sz w:val="21"/>
          <w:szCs w:val="21"/>
        </w:rPr>
        <w:t xml:space="preserve"> open to the public; any community</w:t>
      </w:r>
      <w:r>
        <w:rPr>
          <w:rFonts w:ascii="Cambria" w:eastAsia="Cambria" w:hAnsi="Cambria" w:cs="Cambria"/>
          <w:sz w:val="21"/>
          <w:szCs w:val="21"/>
        </w:rPr>
        <w:t xml:space="preserve"> member is welcome to attend. </w:t>
      </w:r>
    </w:p>
    <w:p w:rsidR="007538D1" w:rsidRDefault="007538D1" w:rsidP="009F4029">
      <w:pPr>
        <w:spacing w:after="0" w:line="240" w:lineRule="auto"/>
        <w:contextualSpacing/>
        <w:jc w:val="center"/>
        <w:rPr>
          <w:rFonts w:ascii="Cambria" w:eastAsia="Cambria" w:hAnsi="Cambria" w:cs="Cambria"/>
          <w:sz w:val="21"/>
          <w:szCs w:val="21"/>
        </w:rPr>
      </w:pPr>
    </w:p>
    <w:p w:rsidR="007A70B4" w:rsidRDefault="009F4029" w:rsidP="009F4029">
      <w:pPr>
        <w:spacing w:after="0" w:line="240" w:lineRule="auto"/>
        <w:ind w:hanging="450"/>
        <w:contextualSpacing/>
        <w:rPr>
          <w:rFonts w:ascii="Palatino Linotype" w:eastAsia="Palatino Linotype" w:hAnsi="Palatino Linotype" w:cs="Palatino Linotype"/>
        </w:rPr>
      </w:pPr>
      <w:bookmarkStart w:id="3" w:name="_heading=h.saf7yuk03gup" w:colFirst="0" w:colLast="0"/>
      <w:bookmarkEnd w:id="3"/>
      <w:r>
        <w:rPr>
          <w:rFonts w:ascii="Palatino Linotype" w:eastAsia="Palatino Linotype" w:hAnsi="Palatino Linotype" w:cs="Palatino Linotype"/>
        </w:rPr>
        <w:t>**</w:t>
      </w:r>
      <w:r>
        <w:rPr>
          <w:rFonts w:ascii="Palatino Linotype" w:eastAsia="Palatino Linotype" w:hAnsi="Palatino Linotype" w:cs="Palatino Linotype"/>
        </w:rPr>
        <w:tab/>
        <w:t xml:space="preserve">Great Western Engineering grants staff may join the meeting for </w:t>
      </w:r>
      <w:r w:rsidR="007538D1">
        <w:rPr>
          <w:rFonts w:ascii="Palatino Linotype" w:eastAsia="Palatino Linotype" w:hAnsi="Palatino Linotype" w:cs="Palatino Linotype"/>
        </w:rPr>
        <w:t>this item</w:t>
      </w:r>
      <w:r>
        <w:rPr>
          <w:rFonts w:ascii="Palatino Linotype" w:eastAsia="Palatino Linotype" w:hAnsi="Palatino Linotype" w:cs="Palatino Linotype"/>
        </w:rPr>
        <w:t>.</w:t>
      </w:r>
    </w:p>
    <w:p w:rsidR="0023556E" w:rsidRDefault="0023556E" w:rsidP="009F4029">
      <w:pPr>
        <w:spacing w:after="0" w:line="240" w:lineRule="auto"/>
        <w:ind w:hanging="450"/>
        <w:contextualSpacing/>
        <w:rPr>
          <w:rFonts w:ascii="Cambria" w:eastAsia="Cambria" w:hAnsi="Cambria" w:cs="Cambria"/>
          <w:b/>
          <w:smallCaps/>
          <w:color w:val="0000CC"/>
          <w:sz w:val="24"/>
          <w:szCs w:val="24"/>
          <w:highlight w:val="yellow"/>
        </w:rPr>
      </w:pPr>
    </w:p>
    <w:tbl>
      <w:tblPr>
        <w:tblStyle w:val="ae"/>
        <w:tblW w:w="10065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8355"/>
      </w:tblGrid>
      <w:tr w:rsidR="007A70B4">
        <w:tc>
          <w:tcPr>
            <w:tcW w:w="1710" w:type="dxa"/>
            <w:shd w:val="clear" w:color="auto" w:fill="FFFFFF"/>
            <w:vAlign w:val="center"/>
          </w:tcPr>
          <w:p w:rsidR="007A70B4" w:rsidRDefault="009F4029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4:15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7A70B4" w:rsidRDefault="009F4029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Call to Order</w:t>
            </w:r>
          </w:p>
        </w:tc>
      </w:tr>
      <w:tr w:rsidR="007A70B4">
        <w:trPr>
          <w:trHeight w:val="300"/>
        </w:trPr>
        <w:tc>
          <w:tcPr>
            <w:tcW w:w="1710" w:type="dxa"/>
            <w:shd w:val="clear" w:color="auto" w:fill="FFFFFF"/>
            <w:vAlign w:val="center"/>
          </w:tcPr>
          <w:p w:rsidR="007A70B4" w:rsidRDefault="009F4029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4:1</w:t>
            </w:r>
            <w:r w:rsidR="0023556E">
              <w:rPr>
                <w:rFonts w:ascii="Cambria" w:eastAsia="Cambria" w:hAnsi="Cambria" w:cs="Cambria"/>
              </w:rPr>
              <w:t>6</w:t>
            </w:r>
            <w:r>
              <w:rPr>
                <w:rFonts w:ascii="Cambria" w:eastAsia="Cambria" w:hAnsi="Cambria" w:cs="Cambria"/>
              </w:rPr>
              <w:t xml:space="preserve">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7A70B4" w:rsidRDefault="009F4029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Consideration and Approval of Minutes of </w:t>
            </w:r>
            <w:r w:rsidR="00E95A1F">
              <w:rPr>
                <w:rFonts w:ascii="Cambria" w:eastAsia="Cambria" w:hAnsi="Cambria" w:cs="Cambria"/>
              </w:rPr>
              <w:t xml:space="preserve">May 4, 2022 </w:t>
            </w:r>
            <w:r>
              <w:rPr>
                <w:rFonts w:ascii="Cambria" w:eastAsia="Cambria" w:hAnsi="Cambria" w:cs="Cambria"/>
              </w:rPr>
              <w:t xml:space="preserve">Meeting </w:t>
            </w:r>
          </w:p>
        </w:tc>
      </w:tr>
      <w:tr w:rsidR="00E95A1F">
        <w:tc>
          <w:tcPr>
            <w:tcW w:w="1710" w:type="dxa"/>
            <w:shd w:val="clear" w:color="auto" w:fill="FFFFFF"/>
            <w:vAlign w:val="center"/>
          </w:tcPr>
          <w:p w:rsidR="00E95A1F" w:rsidRDefault="00E95A1F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4:1</w:t>
            </w:r>
            <w:r w:rsidR="0023556E">
              <w:rPr>
                <w:rFonts w:ascii="Cambria" w:eastAsia="Cambria" w:hAnsi="Cambria" w:cs="Cambria"/>
              </w:rPr>
              <w:t>7</w:t>
            </w:r>
            <w:r>
              <w:rPr>
                <w:rFonts w:ascii="Cambria" w:eastAsia="Cambria" w:hAnsi="Cambria" w:cs="Cambria"/>
              </w:rPr>
              <w:t xml:space="preserve"> – 4:25</w:t>
            </w:r>
            <w:r w:rsidR="00061DA2">
              <w:rPr>
                <w:rFonts w:ascii="Cambria" w:eastAsia="Cambria" w:hAnsi="Cambria" w:cs="Cambria"/>
              </w:rPr>
              <w:t xml:space="preserve">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E95A1F" w:rsidRDefault="00285194" w:rsidP="009F4029">
            <w:pPr>
              <w:pStyle w:val="NormalWeb"/>
              <w:spacing w:before="0" w:beforeAutospacing="0" w:after="0" w:afterAutospacing="0"/>
              <w:contextualSpacing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Skateboard Users Group Update (Angelia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and Mark </w:t>
            </w:r>
            <w:proofErr w:type="spellStart"/>
            <w:r>
              <w:rPr>
                <w:rFonts w:ascii="Cambria" w:eastAsia="Cambria" w:hAnsi="Cambria" w:cs="Cambria"/>
                <w:sz w:val="21"/>
                <w:szCs w:val="21"/>
              </w:rPr>
              <w:t>McDanel</w:t>
            </w:r>
            <w:proofErr w:type="spellEnd"/>
            <w:r>
              <w:rPr>
                <w:rFonts w:ascii="Cambria" w:eastAsia="Cambria" w:hAnsi="Cambria" w:cs="Cambria"/>
                <w:sz w:val="21"/>
                <w:szCs w:val="21"/>
              </w:rPr>
              <w:t>)</w:t>
            </w:r>
          </w:p>
        </w:tc>
      </w:tr>
      <w:tr w:rsidR="00061DA2">
        <w:tc>
          <w:tcPr>
            <w:tcW w:w="1710" w:type="dxa"/>
            <w:shd w:val="clear" w:color="auto" w:fill="FFFFFF"/>
            <w:vAlign w:val="center"/>
          </w:tcPr>
          <w:p w:rsidR="00061DA2" w:rsidRDefault="00061DA2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4:25 – 4:35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3E035F" w:rsidRPr="00285194" w:rsidRDefault="00285194" w:rsidP="009F4029">
            <w:pPr>
              <w:pStyle w:val="NormalWeb"/>
              <w:spacing w:before="0" w:beforeAutospacing="0" w:after="0" w:afterAutospacing="0"/>
              <w:contextualSpacing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Update on T-Mobile Grant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**</w:t>
            </w:r>
          </w:p>
        </w:tc>
      </w:tr>
      <w:tr w:rsidR="007A70B4">
        <w:tc>
          <w:tcPr>
            <w:tcW w:w="1710" w:type="dxa"/>
            <w:shd w:val="clear" w:color="auto" w:fill="FFFFFF"/>
            <w:vAlign w:val="center"/>
          </w:tcPr>
          <w:p w:rsidR="007A70B4" w:rsidRDefault="00061DA2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</w:t>
            </w:r>
            <w:r w:rsidR="00624342">
              <w:rPr>
                <w:rFonts w:ascii="Cambria" w:eastAsia="Cambria" w:hAnsi="Cambria" w:cs="Cambria"/>
              </w:rPr>
              <w:t>5 - 4:</w:t>
            </w:r>
            <w:r>
              <w:rPr>
                <w:rFonts w:ascii="Cambria" w:eastAsia="Cambria" w:hAnsi="Cambria" w:cs="Cambria"/>
              </w:rPr>
              <w:t>4</w:t>
            </w:r>
            <w:r w:rsidR="009F4029">
              <w:rPr>
                <w:rFonts w:ascii="Cambria" w:eastAsia="Cambria" w:hAnsi="Cambria" w:cs="Cambria"/>
              </w:rPr>
              <w:t>0 pm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7A70B4" w:rsidRDefault="009F4029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Status of Filling </w:t>
            </w:r>
            <w:r w:rsidR="00E95A1F">
              <w:rPr>
                <w:rFonts w:ascii="Cambria" w:eastAsia="Cambria" w:hAnsi="Cambria" w:cs="Cambria"/>
                <w:sz w:val="21"/>
                <w:szCs w:val="21"/>
              </w:rPr>
              <w:t>2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Committee Vacanc</w:t>
            </w:r>
            <w:r w:rsidR="00E95A1F">
              <w:rPr>
                <w:rFonts w:ascii="Cambria" w:eastAsia="Cambria" w:hAnsi="Cambria" w:cs="Cambria"/>
                <w:sz w:val="21"/>
                <w:szCs w:val="21"/>
              </w:rPr>
              <w:t>ies</w:t>
            </w:r>
            <w:r w:rsidR="000A2C60">
              <w:rPr>
                <w:rFonts w:ascii="Cambria" w:eastAsia="Cambria" w:hAnsi="Cambria" w:cs="Cambria"/>
                <w:sz w:val="21"/>
                <w:szCs w:val="21"/>
              </w:rPr>
              <w:t xml:space="preserve">; </w:t>
            </w:r>
            <w:r w:rsidR="00E95A1F"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 w:rsidR="000A2C60">
              <w:rPr>
                <w:rFonts w:ascii="Cambria" w:eastAsia="Cambria" w:hAnsi="Cambria" w:cs="Cambria"/>
                <w:sz w:val="21"/>
                <w:szCs w:val="21"/>
              </w:rPr>
              <w:t xml:space="preserve">Review/Update </w:t>
            </w:r>
            <w:r w:rsidR="00E95A1F">
              <w:rPr>
                <w:rFonts w:ascii="Cambria" w:eastAsia="Cambria" w:hAnsi="Cambria" w:cs="Cambria"/>
                <w:sz w:val="21"/>
                <w:szCs w:val="21"/>
              </w:rPr>
              <w:t>Press Release and/or Letter to the Editor</w:t>
            </w:r>
          </w:p>
        </w:tc>
      </w:tr>
      <w:tr w:rsidR="00624342">
        <w:tc>
          <w:tcPr>
            <w:tcW w:w="1710" w:type="dxa"/>
            <w:shd w:val="clear" w:color="auto" w:fill="FFFFFF"/>
            <w:vAlign w:val="center"/>
          </w:tcPr>
          <w:p w:rsidR="00624342" w:rsidRDefault="00624342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</w:t>
            </w:r>
            <w:r w:rsidR="00061DA2">
              <w:rPr>
                <w:rFonts w:ascii="Cambria" w:eastAsia="Cambria" w:hAnsi="Cambria" w:cs="Cambria"/>
              </w:rPr>
              <w:t>4</w:t>
            </w:r>
            <w:r>
              <w:rPr>
                <w:rFonts w:ascii="Cambria" w:eastAsia="Cambria" w:hAnsi="Cambria" w:cs="Cambria"/>
              </w:rPr>
              <w:t>0 – 4:5</w:t>
            </w:r>
            <w:r w:rsidR="00061DA2"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</w:rPr>
              <w:t>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624342" w:rsidRDefault="00624342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</w:rPr>
              <w:t xml:space="preserve">Committee Member Reports on Action Items Not </w:t>
            </w:r>
            <w:r w:rsidR="0023556E">
              <w:rPr>
                <w:rFonts w:ascii="Cambria" w:eastAsia="Cambria" w:hAnsi="Cambria" w:cs="Cambria"/>
              </w:rPr>
              <w:t xml:space="preserve">Otherwise </w:t>
            </w:r>
            <w:r>
              <w:rPr>
                <w:rFonts w:ascii="Cambria" w:eastAsia="Cambria" w:hAnsi="Cambria" w:cs="Cambria"/>
              </w:rPr>
              <w:t xml:space="preserve">on the Agenda. </w:t>
            </w:r>
          </w:p>
        </w:tc>
      </w:tr>
      <w:tr w:rsidR="00624342">
        <w:tc>
          <w:tcPr>
            <w:tcW w:w="1710" w:type="dxa"/>
            <w:shd w:val="clear" w:color="auto" w:fill="FFFFFF"/>
            <w:vAlign w:val="center"/>
          </w:tcPr>
          <w:p w:rsidR="00624342" w:rsidRDefault="00624342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</w:t>
            </w:r>
            <w:r w:rsidR="00061DA2"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</w:rPr>
              <w:t>5 –</w:t>
            </w:r>
            <w:r w:rsidR="00061DA2">
              <w:rPr>
                <w:rFonts w:ascii="Cambria" w:eastAsia="Cambria" w:hAnsi="Cambria" w:cs="Cambria"/>
              </w:rPr>
              <w:t xml:space="preserve"> 5</w:t>
            </w:r>
            <w:r>
              <w:rPr>
                <w:rFonts w:ascii="Cambria" w:eastAsia="Cambria" w:hAnsi="Cambria" w:cs="Cambria"/>
              </w:rPr>
              <w:t>:</w:t>
            </w:r>
            <w:r w:rsidR="0023556E">
              <w:rPr>
                <w:rFonts w:ascii="Cambria" w:eastAsia="Cambria" w:hAnsi="Cambria" w:cs="Cambria"/>
              </w:rPr>
              <w:t>0</w:t>
            </w:r>
            <w:r w:rsidR="00061DA2"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</w:rPr>
              <w:t xml:space="preserve">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624342" w:rsidRDefault="00624342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McStravick Park Project - Project Status Update – Project tracking  </w:t>
            </w:r>
          </w:p>
        </w:tc>
      </w:tr>
      <w:tr w:rsidR="00624342">
        <w:tc>
          <w:tcPr>
            <w:tcW w:w="1710" w:type="dxa"/>
            <w:shd w:val="clear" w:color="auto" w:fill="FFFFFF"/>
            <w:vAlign w:val="center"/>
          </w:tcPr>
          <w:p w:rsidR="00624342" w:rsidRDefault="00061DA2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</w:t>
            </w:r>
            <w:r w:rsidR="0023556E"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</w:rPr>
              <w:t>5 – 5:</w:t>
            </w:r>
            <w:r w:rsidR="0023556E"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</w:rPr>
              <w:t>5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624342" w:rsidRDefault="00624342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“After action reviews”</w:t>
            </w:r>
            <w:r w:rsidR="003E035F">
              <w:rPr>
                <w:rFonts w:ascii="Cambria" w:eastAsia="Cambria" w:hAnsi="Cambria" w:cs="Cambria"/>
              </w:rPr>
              <w:t>:</w:t>
            </w:r>
          </w:p>
          <w:p w:rsidR="00624342" w:rsidRPr="00061DA2" w:rsidRDefault="00624342" w:rsidP="009F40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 w:rsidRPr="00061DA2">
              <w:rPr>
                <w:rFonts w:ascii="Cambria" w:eastAsia="Cambria" w:hAnsi="Cambria" w:cs="Cambria"/>
              </w:rPr>
              <w:t>5/17/22 Council Meeting</w:t>
            </w:r>
          </w:p>
          <w:p w:rsidR="00624342" w:rsidRPr="00061DA2" w:rsidRDefault="00624342" w:rsidP="009F40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 w:rsidRPr="00061DA2">
              <w:rPr>
                <w:rFonts w:ascii="Cambria" w:eastAsia="Cambria" w:hAnsi="Cambria" w:cs="Cambria"/>
              </w:rPr>
              <w:t>5/12/22 CORR Meeting</w:t>
            </w:r>
          </w:p>
        </w:tc>
      </w:tr>
      <w:tr w:rsidR="00624342" w:rsidTr="00624342">
        <w:trPr>
          <w:trHeight w:val="593"/>
        </w:trPr>
        <w:tc>
          <w:tcPr>
            <w:tcW w:w="1710" w:type="dxa"/>
            <w:shd w:val="clear" w:color="auto" w:fill="FFFFFF"/>
            <w:vAlign w:val="center"/>
          </w:tcPr>
          <w:p w:rsidR="00624342" w:rsidRDefault="00061DA2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  <w:r w:rsidR="00624342">
              <w:rPr>
                <w:rFonts w:ascii="Cambria" w:eastAsia="Cambria" w:hAnsi="Cambria" w:cs="Cambria"/>
              </w:rPr>
              <w:t>:</w:t>
            </w:r>
            <w:r w:rsidR="0023556E"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</w:rPr>
              <w:t>5</w:t>
            </w:r>
            <w:r w:rsidR="00624342">
              <w:rPr>
                <w:rFonts w:ascii="Cambria" w:eastAsia="Cambria" w:hAnsi="Cambria" w:cs="Cambria"/>
              </w:rPr>
              <w:t xml:space="preserve"> – </w:t>
            </w:r>
            <w:r w:rsidR="0023556E">
              <w:rPr>
                <w:rFonts w:ascii="Cambria" w:eastAsia="Cambria" w:hAnsi="Cambria" w:cs="Cambria"/>
              </w:rPr>
              <w:t>5:25</w:t>
            </w:r>
            <w:r w:rsidR="00624342">
              <w:rPr>
                <w:rFonts w:ascii="Cambria" w:eastAsia="Cambria" w:hAnsi="Cambria" w:cs="Cambria"/>
              </w:rPr>
              <w:t xml:space="preserve">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624342" w:rsidRDefault="00624342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bookmarkStart w:id="4" w:name="_heading=h.c9bkiymmpa5b" w:colFirst="0" w:colLast="0"/>
            <w:bookmarkEnd w:id="4"/>
            <w:r>
              <w:rPr>
                <w:rFonts w:ascii="Cambria" w:eastAsia="Cambria" w:hAnsi="Cambria" w:cs="Cambria"/>
              </w:rPr>
              <w:t>Public Comment on anything on the agenda, or not on the agenda but within the Committee’s purview.  Members should submit comments received from the public.</w:t>
            </w:r>
          </w:p>
        </w:tc>
      </w:tr>
      <w:tr w:rsidR="00624342">
        <w:tc>
          <w:tcPr>
            <w:tcW w:w="1710" w:type="dxa"/>
            <w:shd w:val="clear" w:color="auto" w:fill="FFFFFF"/>
            <w:vAlign w:val="center"/>
          </w:tcPr>
          <w:p w:rsidR="00624342" w:rsidRDefault="0023556E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5:25</w:t>
            </w:r>
            <w:r w:rsidR="00624342">
              <w:rPr>
                <w:rFonts w:ascii="Cambria" w:eastAsia="Cambria" w:hAnsi="Cambria" w:cs="Cambria"/>
              </w:rPr>
              <w:t xml:space="preserve"> 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624342" w:rsidRDefault="00624342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Set Meeting Date</w:t>
            </w:r>
            <w:r w:rsidR="00285194"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</w:rPr>
              <w:t>/Time</w:t>
            </w:r>
            <w:r w:rsidR="00285194"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</w:rPr>
              <w:t>.</w:t>
            </w:r>
          </w:p>
          <w:p w:rsidR="00285194" w:rsidRDefault="00285194" w:rsidP="009F402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contextualSpacing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W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ork session: </w:t>
            </w:r>
          </w:p>
          <w:p w:rsidR="00285194" w:rsidRPr="00285194" w:rsidRDefault="00285194" w:rsidP="009F402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left="720"/>
              <w:contextualSpacing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Developed Parks/Fall Zone/ADA Compliance</w:t>
            </w:r>
          </w:p>
          <w:p w:rsidR="00285194" w:rsidRPr="009F4029" w:rsidRDefault="00285194" w:rsidP="009F402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left="720"/>
              <w:contextualSpacing/>
            </w:pPr>
            <w:r w:rsidRPr="00285194">
              <w:rPr>
                <w:rFonts w:ascii="Cambria" w:hAnsi="Cambria"/>
                <w:color w:val="000000"/>
                <w:sz w:val="22"/>
                <w:szCs w:val="22"/>
              </w:rPr>
              <w:t>Anticipated Expenses/ Funding needs</w:t>
            </w:r>
            <w:bookmarkStart w:id="5" w:name="_GoBack"/>
            <w:bookmarkEnd w:id="5"/>
          </w:p>
          <w:p w:rsidR="009F4029" w:rsidRPr="00285194" w:rsidRDefault="009F4029" w:rsidP="009F402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left="720"/>
              <w:contextualSpacing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Adopt a Spot (if necessary)</w:t>
            </w:r>
          </w:p>
          <w:p w:rsidR="00285194" w:rsidRDefault="00285194" w:rsidP="009F402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contextualSpacing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Regular Meeting</w:t>
            </w:r>
          </w:p>
          <w:p w:rsidR="00285194" w:rsidRPr="00285194" w:rsidRDefault="00285194" w:rsidP="009F402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contextualSpacing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June 11, 2022 </w:t>
            </w:r>
            <w:r w:rsidR="0023556E">
              <w:rPr>
                <w:rFonts w:ascii="Cambria" w:hAnsi="Cambria"/>
                <w:color w:val="000000"/>
                <w:sz w:val="22"/>
                <w:szCs w:val="22"/>
              </w:rPr>
              <w:t>“Independence Day” Celebration</w:t>
            </w:r>
          </w:p>
        </w:tc>
      </w:tr>
      <w:tr w:rsidR="0023556E">
        <w:tc>
          <w:tcPr>
            <w:tcW w:w="1710" w:type="dxa"/>
            <w:shd w:val="clear" w:color="auto" w:fill="FFFFFF"/>
            <w:vAlign w:val="center"/>
          </w:tcPr>
          <w:p w:rsidR="0023556E" w:rsidRDefault="0023556E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5:30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23556E" w:rsidRDefault="0023556E" w:rsidP="009F4029">
            <w:pPr>
              <w:spacing w:after="0" w:line="240" w:lineRule="auto"/>
              <w:contextualSpacing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Adjournment</w:t>
            </w:r>
          </w:p>
        </w:tc>
      </w:tr>
    </w:tbl>
    <w:p w:rsidR="007A70B4" w:rsidRDefault="007A70B4" w:rsidP="009F4029">
      <w:pPr>
        <w:spacing w:after="0" w:line="240" w:lineRule="auto"/>
        <w:contextualSpacing/>
      </w:pPr>
    </w:p>
    <w:sectPr w:rsidR="007A70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37A"/>
    <w:multiLevelType w:val="hybridMultilevel"/>
    <w:tmpl w:val="D582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2523"/>
    <w:multiLevelType w:val="multilevel"/>
    <w:tmpl w:val="E44618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F5520F"/>
    <w:multiLevelType w:val="hybridMultilevel"/>
    <w:tmpl w:val="92402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94029"/>
    <w:multiLevelType w:val="hybridMultilevel"/>
    <w:tmpl w:val="30FEC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33C5C"/>
    <w:multiLevelType w:val="multilevel"/>
    <w:tmpl w:val="B6881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B4"/>
    <w:rsid w:val="00061DA2"/>
    <w:rsid w:val="000A2C60"/>
    <w:rsid w:val="0023556E"/>
    <w:rsid w:val="00285194"/>
    <w:rsid w:val="003E035F"/>
    <w:rsid w:val="005B0C4E"/>
    <w:rsid w:val="00624342"/>
    <w:rsid w:val="007538D1"/>
    <w:rsid w:val="007A70B4"/>
    <w:rsid w:val="009F4029"/>
    <w:rsid w:val="00CF67F3"/>
    <w:rsid w:val="00E9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2F0BA-D367-4A3E-A7F3-1A6C2C54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EA4E4E"/>
    <w:rPr>
      <w:b/>
      <w:bCs/>
    </w:rPr>
  </w:style>
  <w:style w:type="paragraph" w:styleId="ListParagraph">
    <w:name w:val="List Paragraph"/>
    <w:basedOn w:val="Normal"/>
    <w:uiPriority w:val="34"/>
    <w:qFormat/>
    <w:rsid w:val="00283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93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basedOn w:val="DefaultParagraphFont"/>
    <w:rsid w:val="00610B66"/>
  </w:style>
  <w:style w:type="character" w:styleId="Hyperlink">
    <w:name w:val="Hyperlink"/>
    <w:basedOn w:val="DefaultParagraphFont"/>
    <w:uiPriority w:val="99"/>
    <w:unhideWhenUsed/>
    <w:rsid w:val="00610B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5F2"/>
    <w:rPr>
      <w:color w:val="954F72" w:themeColor="followedHyperlink"/>
      <w:u w:val="single"/>
    </w:rPr>
  </w:style>
  <w:style w:type="character" w:customStyle="1" w:styleId="object">
    <w:name w:val="object"/>
    <w:basedOn w:val="DefaultParagraphFont"/>
    <w:rsid w:val="00F5554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5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6558768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cwFs6330Q8QPvQXGEiLMPqYakA==">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</dc:creator>
  <cp:lastModifiedBy>Pattie</cp:lastModifiedBy>
  <cp:revision>2</cp:revision>
  <dcterms:created xsi:type="dcterms:W3CDTF">2022-05-16T21:55:00Z</dcterms:created>
  <dcterms:modified xsi:type="dcterms:W3CDTF">2022-05-16T21:55:00Z</dcterms:modified>
</cp:coreProperties>
</file>